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4E5" w:rsidRDefault="00310196">
      <w:pPr>
        <w:rPr>
          <w:b/>
          <w:u w:val="single"/>
        </w:rPr>
      </w:pPr>
      <w:r w:rsidRPr="00310196">
        <w:rPr>
          <w:b/>
          <w:u w:val="single"/>
        </w:rPr>
        <w:t xml:space="preserve">Protocol </w:t>
      </w:r>
      <w:r w:rsidR="00227A68">
        <w:rPr>
          <w:b/>
          <w:u w:val="single"/>
        </w:rPr>
        <w:t>h</w:t>
      </w:r>
      <w:r w:rsidRPr="00310196">
        <w:rPr>
          <w:b/>
          <w:u w:val="single"/>
        </w:rPr>
        <w:t>avenmeesters</w:t>
      </w:r>
    </w:p>
    <w:p w:rsidR="000C1C9B" w:rsidRDefault="00310196" w:rsidP="000C1C9B">
      <w:pPr>
        <w:spacing w:after="0"/>
      </w:pPr>
      <w:r>
        <w:t>Vanaf vrijdag 3 juli zullen we weer passanten welkom heten aan de haven.</w:t>
      </w:r>
      <w:r w:rsidR="00227A68">
        <w:t xml:space="preserve"> </w:t>
      </w:r>
      <w:r>
        <w:t xml:space="preserve">Gezien de </w:t>
      </w:r>
      <w:proofErr w:type="spellStart"/>
      <w:r>
        <w:t>omstandig</w:t>
      </w:r>
      <w:r w:rsidR="00227A68">
        <w:t>-</w:t>
      </w:r>
      <w:r>
        <w:t>heden</w:t>
      </w:r>
      <w:proofErr w:type="spellEnd"/>
      <w:r>
        <w:t xml:space="preserve"> gelden daarvoor een aan</w:t>
      </w:r>
      <w:r w:rsidR="00C62A9B">
        <w:t>tal</w:t>
      </w:r>
      <w:r>
        <w:t xml:space="preserve"> regels en richtlijnen, deze zijn niet </w:t>
      </w:r>
      <w:r w:rsidR="00227A68">
        <w:t>on</w:t>
      </w:r>
      <w:r>
        <w:t>uitputte</w:t>
      </w:r>
      <w:r w:rsidR="00227A68">
        <w:t>lijk</w:t>
      </w:r>
      <w:r>
        <w:t>. Voor die situatie waar deze niet specifiek voor uitgeschreven zijn</w:t>
      </w:r>
      <w:r w:rsidR="00C62A9B">
        <w:t>,</w:t>
      </w:r>
      <w:r>
        <w:t xml:space="preserve"> wordt van havenmeesters verwacht in de geest van deze richtlijnen te handelen.</w:t>
      </w:r>
    </w:p>
    <w:p w:rsidR="00310196" w:rsidRDefault="00310196" w:rsidP="00310196">
      <w:r>
        <w:t xml:space="preserve">Beperkingen </w:t>
      </w:r>
      <w:r w:rsidR="00227A68">
        <w:t xml:space="preserve">zijn </w:t>
      </w:r>
      <w:r>
        <w:t>allen in het kader contact momenten en ‘groepsvorming’ te voorkomen:</w:t>
      </w:r>
    </w:p>
    <w:p w:rsidR="00310196" w:rsidRDefault="00310196" w:rsidP="00310196">
      <w:pPr>
        <w:pStyle w:val="ListParagraph"/>
        <w:numPr>
          <w:ilvl w:val="0"/>
          <w:numId w:val="2"/>
        </w:numPr>
      </w:pPr>
      <w:r>
        <w:t xml:space="preserve">Er is </w:t>
      </w:r>
      <w:r w:rsidRPr="00C62A9B">
        <w:rPr>
          <w:b/>
        </w:rPr>
        <w:t>geen</w:t>
      </w:r>
      <w:r>
        <w:t xml:space="preserve"> </w:t>
      </w:r>
      <w:r w:rsidR="00FA06CE">
        <w:t>koffie-uurtje</w:t>
      </w:r>
      <w:r w:rsidR="009A611D">
        <w:t>.</w:t>
      </w:r>
    </w:p>
    <w:p w:rsidR="00310196" w:rsidRDefault="00310196" w:rsidP="00310196">
      <w:pPr>
        <w:pStyle w:val="ListParagraph"/>
        <w:numPr>
          <w:ilvl w:val="0"/>
          <w:numId w:val="2"/>
        </w:numPr>
      </w:pPr>
      <w:r>
        <w:t xml:space="preserve">Er worden </w:t>
      </w:r>
      <w:r w:rsidRPr="00C62A9B">
        <w:rPr>
          <w:b/>
        </w:rPr>
        <w:t xml:space="preserve">geen </w:t>
      </w:r>
      <w:r>
        <w:t>ijsjes verkocht</w:t>
      </w:r>
      <w:r w:rsidR="009A611D">
        <w:t>.</w:t>
      </w:r>
    </w:p>
    <w:p w:rsidR="00310196" w:rsidRDefault="00310196" w:rsidP="00310196">
      <w:pPr>
        <w:pStyle w:val="ListParagraph"/>
        <w:numPr>
          <w:ilvl w:val="0"/>
          <w:numId w:val="2"/>
        </w:numPr>
      </w:pPr>
      <w:r>
        <w:t xml:space="preserve">En er zullen </w:t>
      </w:r>
      <w:r w:rsidRPr="00C62A9B">
        <w:rPr>
          <w:b/>
        </w:rPr>
        <w:t xml:space="preserve">geen </w:t>
      </w:r>
      <w:r>
        <w:t>kranten worden verkocht</w:t>
      </w:r>
      <w:r w:rsidR="009A611D">
        <w:t>.</w:t>
      </w:r>
    </w:p>
    <w:p w:rsidR="00310196" w:rsidRDefault="00310196" w:rsidP="00310196">
      <w:r w:rsidRPr="00C62A9B">
        <w:rPr>
          <w:b/>
        </w:rPr>
        <w:t xml:space="preserve">Wel </w:t>
      </w:r>
      <w:r>
        <w:t>o</w:t>
      </w:r>
      <w:r w:rsidR="00227A68">
        <w:t>p</w:t>
      </w:r>
      <w:r>
        <w:t>vang</w:t>
      </w:r>
      <w:r w:rsidR="00227A68">
        <w:t>en</w:t>
      </w:r>
      <w:r>
        <w:t xml:space="preserve"> passanten, tanken, fiets verhuur en gebruik wasmachines.</w:t>
      </w:r>
    </w:p>
    <w:p w:rsidR="00310196" w:rsidRDefault="00310196" w:rsidP="00310196">
      <w:r>
        <w:t>Hiervoor gelden de volgende richtlijnen:</w:t>
      </w:r>
    </w:p>
    <w:p w:rsidR="00C62A9B" w:rsidRDefault="00310196" w:rsidP="00227A68">
      <w:pPr>
        <w:pStyle w:val="ListParagraph"/>
        <w:numPr>
          <w:ilvl w:val="0"/>
          <w:numId w:val="2"/>
        </w:numPr>
      </w:pPr>
      <w:r>
        <w:t>Voor tankers</w:t>
      </w:r>
      <w:r w:rsidR="00C62A9B">
        <w:t>/</w:t>
      </w:r>
      <w:r>
        <w:t>passanten aan de tanksteiger, niet dubbel liggen. Na tanke</w:t>
      </w:r>
      <w:r w:rsidR="00C62A9B">
        <w:t>n zo snel mogelijk verder varen of naar de box.</w:t>
      </w:r>
    </w:p>
    <w:p w:rsidR="00310196" w:rsidRDefault="00310196" w:rsidP="00227A68">
      <w:pPr>
        <w:pStyle w:val="ListParagraph"/>
        <w:numPr>
          <w:ilvl w:val="0"/>
          <w:numId w:val="2"/>
        </w:numPr>
      </w:pPr>
      <w:r>
        <w:t>Havenmeester tank</w:t>
      </w:r>
      <w:r w:rsidR="00227A68">
        <w:t>t</w:t>
      </w:r>
      <w:r>
        <w:t xml:space="preserve"> zelf tenzij dat qua boot/plek vulopening niet mogelijk is; klant op 1,5 meter</w:t>
      </w:r>
      <w:r w:rsidR="009A611D">
        <w:t>.</w:t>
      </w:r>
    </w:p>
    <w:p w:rsidR="00310196" w:rsidRDefault="00310196" w:rsidP="00227A68">
      <w:pPr>
        <w:pStyle w:val="ListParagraph"/>
        <w:numPr>
          <w:ilvl w:val="0"/>
          <w:numId w:val="2"/>
        </w:numPr>
      </w:pPr>
      <w:r>
        <w:t>Na tanken handen wassen/desinfecteren</w:t>
      </w:r>
      <w:r w:rsidR="009A611D">
        <w:t>.</w:t>
      </w:r>
    </w:p>
    <w:p w:rsidR="00310196" w:rsidRDefault="00310196" w:rsidP="00310196">
      <w:pPr>
        <w:pStyle w:val="ListParagraph"/>
        <w:ind w:left="1068"/>
      </w:pPr>
    </w:p>
    <w:p w:rsidR="00310196" w:rsidRDefault="00310196" w:rsidP="00310196">
      <w:pPr>
        <w:pStyle w:val="ListParagraph"/>
        <w:numPr>
          <w:ilvl w:val="0"/>
          <w:numId w:val="2"/>
        </w:numPr>
      </w:pPr>
      <w:r>
        <w:t>In havenkantoor maximaal 1 persoon om te betalen (</w:t>
      </w:r>
      <w:r w:rsidR="00FA06CE">
        <w:t>excl.</w:t>
      </w:r>
      <w:r>
        <w:t xml:space="preserve"> havenmeester)</w:t>
      </w:r>
      <w:r w:rsidR="009A611D">
        <w:t>.</w:t>
      </w:r>
    </w:p>
    <w:p w:rsidR="00310196" w:rsidRDefault="00310196" w:rsidP="00310196">
      <w:pPr>
        <w:pStyle w:val="ListParagraph"/>
        <w:numPr>
          <w:ilvl w:val="0"/>
          <w:numId w:val="2"/>
        </w:numPr>
      </w:pPr>
      <w:r>
        <w:t>Passant of betaler dient te gaan zitten op 1,5 meter afstand van bureau</w:t>
      </w:r>
      <w:r w:rsidR="009A611D">
        <w:t>.</w:t>
      </w:r>
    </w:p>
    <w:p w:rsidR="00310196" w:rsidRDefault="00310196" w:rsidP="00310196">
      <w:pPr>
        <w:pStyle w:val="ListParagraph"/>
        <w:numPr>
          <w:ilvl w:val="0"/>
          <w:numId w:val="2"/>
        </w:numPr>
      </w:pPr>
      <w:r>
        <w:t>Overige gasten dienen buiten te wachten (ook 1,5 meter afstand houden)</w:t>
      </w:r>
      <w:r w:rsidR="00BD16B1">
        <w:t>.</w:t>
      </w:r>
    </w:p>
    <w:p w:rsidR="00310196" w:rsidRDefault="00310196" w:rsidP="00310196">
      <w:pPr>
        <w:pStyle w:val="ListParagraph"/>
        <w:numPr>
          <w:ilvl w:val="0"/>
          <w:numId w:val="2"/>
        </w:numPr>
      </w:pPr>
      <w:r>
        <w:t xml:space="preserve">Bij voorkeur met pin betalen, </w:t>
      </w:r>
      <w:r w:rsidR="00FA06CE">
        <w:t>na gebruik</w:t>
      </w:r>
      <w:r>
        <w:t xml:space="preserve"> pinautomaat reinigen</w:t>
      </w:r>
      <w:r w:rsidR="00BD16B1">
        <w:t>.</w:t>
      </w:r>
    </w:p>
    <w:p w:rsidR="00310196" w:rsidRDefault="00310196" w:rsidP="00310196">
      <w:pPr>
        <w:pStyle w:val="ListParagraph"/>
        <w:numPr>
          <w:ilvl w:val="0"/>
          <w:numId w:val="2"/>
        </w:numPr>
      </w:pPr>
      <w:r>
        <w:t>Bij contante betaling, na afrekenen handen wassen/desinfecteren</w:t>
      </w:r>
      <w:r w:rsidR="00BD16B1">
        <w:t>.</w:t>
      </w:r>
    </w:p>
    <w:p w:rsidR="00227A68" w:rsidRDefault="00227A68" w:rsidP="00227A68">
      <w:pPr>
        <w:pStyle w:val="ListParagraph"/>
        <w:ind w:left="1068"/>
      </w:pPr>
    </w:p>
    <w:p w:rsidR="00C62A9B" w:rsidRDefault="00C62A9B" w:rsidP="00C62A9B">
      <w:pPr>
        <w:pStyle w:val="ListParagraph"/>
        <w:numPr>
          <w:ilvl w:val="0"/>
          <w:numId w:val="2"/>
        </w:numPr>
      </w:pPr>
      <w:r>
        <w:t xml:space="preserve">Gebruik wasmachine, hok openen, passant zelf de was in machine laten doen (havenmeester wacht buiten). Als passant buiten </w:t>
      </w:r>
      <w:r w:rsidR="00A00DB1">
        <w:t>is,</w:t>
      </w:r>
      <w:r>
        <w:t xml:space="preserve"> wasmachine aanzetten door havenmeester. Nadien handen wassen /desinfecteren. (</w:t>
      </w:r>
      <w:r w:rsidR="00FA06CE">
        <w:t>Idem</w:t>
      </w:r>
      <w:r>
        <w:t xml:space="preserve"> voor droger en was eruit halen). </w:t>
      </w:r>
    </w:p>
    <w:p w:rsidR="00C62A9B" w:rsidRDefault="00C62A9B" w:rsidP="00C62A9B">
      <w:pPr>
        <w:pStyle w:val="ListParagraph"/>
      </w:pPr>
    </w:p>
    <w:p w:rsidR="00C62A9B" w:rsidRDefault="00C62A9B" w:rsidP="00C62A9B">
      <w:pPr>
        <w:pStyle w:val="ListParagraph"/>
        <w:numPr>
          <w:ilvl w:val="0"/>
          <w:numId w:val="2"/>
        </w:numPr>
      </w:pPr>
      <w:r>
        <w:t>Verhuur fietsen. Passant buiten fietsen hok laten wachten, fiets ophalen, op standaard zetten, afstand nemen en passant kan fiets overnemen. Nadien handenwass</w:t>
      </w:r>
      <w:r w:rsidR="00FA06CE">
        <w:t>e</w:t>
      </w:r>
      <w:r>
        <w:t>n/</w:t>
      </w:r>
      <w:r w:rsidR="00FA06CE">
        <w:t xml:space="preserve"> </w:t>
      </w:r>
      <w:r>
        <w:t xml:space="preserve">desinfecteren. </w:t>
      </w:r>
      <w:bookmarkStart w:id="0" w:name="_GoBack"/>
      <w:bookmarkEnd w:id="0"/>
    </w:p>
    <w:p w:rsidR="00C62A9B" w:rsidRDefault="00C62A9B" w:rsidP="00C62A9B">
      <w:r>
        <w:t xml:space="preserve">Extra aandacht wordt gevraagd voor het toiletgebouw (zie ook protocol schoonmaak/gebruik </w:t>
      </w:r>
      <w:r w:rsidR="00FA06CE">
        <w:t>toiletgebouw).</w:t>
      </w:r>
      <w:r>
        <w:t xml:space="preserve"> Minimaal 2 maal per dag (naast de reguliere schoonmaak) de contactpunten van toiletgebouw</w:t>
      </w:r>
      <w:r w:rsidR="00530EBB">
        <w:t>, toilet</w:t>
      </w:r>
      <w:r w:rsidR="00227A68">
        <w:t xml:space="preserve"> </w:t>
      </w:r>
      <w:r w:rsidR="00530EBB">
        <w:t xml:space="preserve">havenmeester </w:t>
      </w:r>
      <w:r>
        <w:t xml:space="preserve">en havenkantoor. </w:t>
      </w:r>
    </w:p>
    <w:p w:rsidR="00C62A9B" w:rsidRDefault="00C62A9B" w:rsidP="00227A68">
      <w:pPr>
        <w:spacing w:after="120"/>
      </w:pPr>
      <w:r>
        <w:t>Overdracht: 1 havenmeester van vertrekkende team, 1 havenmeester van startende team en coördinator/vervanger in havenkantoor op 1,5 meter van elkaar. Bij binnenkomst handen wassen/desinfecteren. Na overdracht handenwassen/desinfecteren. Anderen wachten buiten of elders</w:t>
      </w:r>
      <w:r w:rsidR="00BD16B1">
        <w:t>.</w:t>
      </w:r>
    </w:p>
    <w:p w:rsidR="00310196" w:rsidRPr="00310196" w:rsidRDefault="00C62A9B">
      <w:r w:rsidRPr="000C1C9B">
        <w:rPr>
          <w:b/>
          <w:bCs/>
        </w:rPr>
        <w:t>ALGEMEEN:</w:t>
      </w:r>
      <w:r>
        <w:t xml:space="preserve"> Bij klachten (hoesten, koorts, verkoudheid, benauwdheid) thuisblijven! En collega en coördinator waarschuwen</w:t>
      </w:r>
      <w:r w:rsidR="00530561">
        <w:t>.</w:t>
      </w:r>
    </w:p>
    <w:sectPr w:rsidR="00310196" w:rsidRPr="0031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804FF"/>
    <w:multiLevelType w:val="hybridMultilevel"/>
    <w:tmpl w:val="CC346A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C65E3"/>
    <w:multiLevelType w:val="hybridMultilevel"/>
    <w:tmpl w:val="2474E462"/>
    <w:lvl w:ilvl="0" w:tplc="5D2CD70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96"/>
    <w:rsid w:val="000C1C9B"/>
    <w:rsid w:val="001034E5"/>
    <w:rsid w:val="00227A68"/>
    <w:rsid w:val="0023582D"/>
    <w:rsid w:val="00310196"/>
    <w:rsid w:val="00530561"/>
    <w:rsid w:val="00530EBB"/>
    <w:rsid w:val="009A611D"/>
    <w:rsid w:val="00A00DB1"/>
    <w:rsid w:val="00BD16B1"/>
    <w:rsid w:val="00C62A9B"/>
    <w:rsid w:val="00F208DB"/>
    <w:rsid w:val="00F4556B"/>
    <w:rsid w:val="00FA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D8CC-6476-4672-9A81-E2F79E0C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EA59D-EA7A-44B7-BD3F-8A0F1AA4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Koppel, Adrie</cp:lastModifiedBy>
  <cp:revision>2</cp:revision>
  <dcterms:created xsi:type="dcterms:W3CDTF">2020-06-18T11:56:00Z</dcterms:created>
  <dcterms:modified xsi:type="dcterms:W3CDTF">2020-06-18T11:56:00Z</dcterms:modified>
</cp:coreProperties>
</file>